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43" w:type="dxa"/>
        <w:tblLook w:val="04A0" w:firstRow="1" w:lastRow="0" w:firstColumn="1" w:lastColumn="0" w:noHBand="0" w:noVBand="1"/>
      </w:tblPr>
      <w:tblGrid>
        <w:gridCol w:w="3227"/>
        <w:gridCol w:w="4217"/>
      </w:tblGrid>
      <w:tr w:rsidR="001F7D9C" w:rsidRPr="001F7D9C" w:rsidTr="00361E33">
        <w:tc>
          <w:tcPr>
            <w:tcW w:w="3227" w:type="dxa"/>
          </w:tcPr>
          <w:p w:rsidR="001F7D9C" w:rsidRPr="001F7D9C" w:rsidRDefault="001F7D9C" w:rsidP="001F7D9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1F7D9C" w:rsidRPr="00361E33" w:rsidRDefault="001F7D9C" w:rsidP="001F7D9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УТВЕРЖДЕНА</w:t>
            </w:r>
          </w:p>
          <w:p w:rsidR="00361E33" w:rsidRPr="00361E33" w:rsidRDefault="001F7D9C" w:rsidP="00256A53">
            <w:pPr>
              <w:autoSpaceDE w:val="0"/>
              <w:autoSpaceDN w:val="0"/>
              <w:adjustRightInd w:val="0"/>
              <w:spacing w:after="0" w:line="240" w:lineRule="auto"/>
              <w:ind w:left="-191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постановлением </w:t>
            </w:r>
            <w:r w:rsidR="00256A53"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дминистрации муниципального образования </w:t>
            </w:r>
          </w:p>
          <w:p w:rsidR="001F7D9C" w:rsidRPr="00361E33" w:rsidRDefault="001F7D9C" w:rsidP="00256A53">
            <w:pPr>
              <w:autoSpaceDE w:val="0"/>
              <w:autoSpaceDN w:val="0"/>
              <w:adjustRightInd w:val="0"/>
              <w:spacing w:after="0" w:line="240" w:lineRule="auto"/>
              <w:ind w:left="-191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«Город Майкоп»</w:t>
            </w:r>
          </w:p>
          <w:p w:rsidR="001F7D9C" w:rsidRPr="00361E33" w:rsidRDefault="001F7D9C" w:rsidP="001F7D9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от</w:t>
            </w:r>
            <w:r w:rsidR="00A04018" w:rsidRPr="00361E33"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  <w:t>19.11.2013  № 862</w:t>
            </w:r>
          </w:p>
          <w:p w:rsidR="001F7D9C" w:rsidRPr="001F7D9C" w:rsidRDefault="001F7D9C" w:rsidP="00F1768A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F7D9C" w:rsidRP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Pr="001F7D9C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1F7D9C" w:rsidRPr="001F7D9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7D9C">
        <w:rPr>
          <w:rFonts w:ascii="Times New Roman" w:hAnsi="Times New Roman"/>
          <w:b/>
          <w:sz w:val="28"/>
          <w:szCs w:val="28"/>
        </w:rPr>
        <w:t>а</w:t>
      </w:r>
      <w:r w:rsidR="001F7D9C" w:rsidRPr="001F7D9C">
        <w:rPr>
          <w:rFonts w:ascii="Times New Roman" w:hAnsi="Times New Roman"/>
          <w:b/>
          <w:sz w:val="28"/>
          <w:szCs w:val="28"/>
        </w:rPr>
        <w:t xml:space="preserve"> «Развитие малого и среднего предпринимательства муниципального образования «Город Майкоп» на 2014 - 2017 годы»</w:t>
      </w: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F7D9C" w:rsidRPr="005960A3" w:rsidRDefault="001F7D9C" w:rsidP="00361E3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1F7D9C" w:rsidRDefault="00F662F6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C3DDA">
        <w:rPr>
          <w:rFonts w:ascii="Times New Roman" w:hAnsi="Times New Roman"/>
          <w:b/>
          <w:sz w:val="28"/>
          <w:szCs w:val="28"/>
        </w:rPr>
        <w:t>м</w:t>
      </w:r>
      <w:r w:rsidR="00F8599C">
        <w:rPr>
          <w:rFonts w:ascii="Times New Roman" w:hAnsi="Times New Roman"/>
          <w:b/>
          <w:sz w:val="28"/>
          <w:szCs w:val="28"/>
        </w:rPr>
        <w:t>униципальн</w:t>
      </w:r>
      <w:r w:rsidR="0010146E">
        <w:rPr>
          <w:rFonts w:ascii="Times New Roman" w:hAnsi="Times New Roman"/>
          <w:b/>
          <w:sz w:val="28"/>
          <w:szCs w:val="28"/>
        </w:rPr>
        <w:t>ой</w:t>
      </w:r>
      <w:r w:rsidR="001F7D9C" w:rsidRPr="001F7D9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  <w:r w:rsidR="001F7D9C" w:rsidRPr="001F7D9C">
        <w:rPr>
          <w:rFonts w:ascii="Times New Roman" w:hAnsi="Times New Roman"/>
          <w:b/>
          <w:sz w:val="28"/>
          <w:szCs w:val="28"/>
        </w:rPr>
        <w:t xml:space="preserve"> </w:t>
      </w: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529" w:type="dxa"/>
          </w:tcPr>
          <w:p w:rsidR="001F7D9C" w:rsidRPr="00E52A1A" w:rsidRDefault="00F662F6" w:rsidP="00494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494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малого и среднего предпринимательства и потребительского рынка </w:t>
            </w:r>
            <w:r w:rsidR="003C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</w:t>
            </w:r>
            <w:r w:rsidR="00E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3C3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003"/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  <w:bookmarkEnd w:id="1"/>
          </w:p>
        </w:tc>
        <w:tc>
          <w:tcPr>
            <w:tcW w:w="5529" w:type="dxa"/>
          </w:tcPr>
          <w:p w:rsidR="001F7D9C" w:rsidRPr="00454161" w:rsidRDefault="00454161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A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</w:t>
            </w:r>
            <w:r w:rsidR="001F7D9C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="001F7D9C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F7D9C" w:rsidRPr="00E52A1A" w:rsidRDefault="00E52A1A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Исполнителями отдельных про</w:t>
            </w:r>
            <w:r w:rsidR="001F7D9C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529" w:type="dxa"/>
          </w:tcPr>
          <w:p w:rsidR="001F7D9C" w:rsidRPr="00E52A1A" w:rsidRDefault="00361EA4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благоприятных условий для развития малого и среднего предпринимательства</w:t>
            </w:r>
            <w:r w:rsidR="00B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«Город Майкоп»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529" w:type="dxa"/>
          </w:tcPr>
          <w:p w:rsidR="001F7D9C" w:rsidRPr="00E52A1A" w:rsidRDefault="00361EA4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улирование и 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активности населения;</w:t>
            </w:r>
          </w:p>
          <w:p w:rsidR="001F7D9C" w:rsidRPr="00E52A1A" w:rsidRDefault="00E52A1A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инфраструктуры под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субъектов малого и среднего предпринимательства;</w:t>
            </w:r>
          </w:p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содействие развитию и стимулирование </w:t>
            </w:r>
            <w:r w:rsid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молодежного и </w:t>
            </w: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 предпринимательства;</w:t>
            </w:r>
          </w:p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02CD7" w:rsidRP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благоприятных условий для развития </w:t>
            </w:r>
            <w:r w:rsid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(далее – </w:t>
            </w:r>
            <w:r w:rsidR="00302CD7" w:rsidRP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программы</w:t>
            </w:r>
          </w:p>
        </w:tc>
        <w:tc>
          <w:tcPr>
            <w:tcW w:w="552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субъектов малого и среднего предпринимательства, получивших финансовую поддержку в рамках Программы;</w:t>
            </w:r>
          </w:p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Количество субъектов малого </w:t>
            </w:r>
            <w:r w:rsidR="003F7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</w:t>
            </w: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консультационную, информационную и методологическую поддержку;</w:t>
            </w:r>
          </w:p>
          <w:p w:rsidR="001F7D9C" w:rsidRPr="00E52A1A" w:rsidRDefault="001F7D9C" w:rsidP="006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3A7A9E" w:rsidRPr="003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</w:t>
            </w:r>
            <w:r w:rsidR="003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СМСП</w:t>
            </w:r>
            <w:r w:rsidR="003A7A9E" w:rsidRPr="003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относящихся к категории молодежь до 3</w:t>
            </w:r>
            <w:r w:rsidR="006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3A7A9E" w:rsidRPr="003A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лет, получивших поддержку 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5529" w:type="dxa"/>
          </w:tcPr>
          <w:p w:rsidR="001F7D9C" w:rsidRPr="00E52A1A" w:rsidRDefault="00E52A1A" w:rsidP="00101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Программы предпола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гается осуществить в период с 2014 по 2017 год в четыре этапа, обеспечивающи</w:t>
            </w:r>
            <w:r w:rsidR="0010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F7D9C"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непрерывность решения проблемы.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256979" w:rsidRDefault="001F7D9C" w:rsidP="00BC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="00256979"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программы</w:t>
            </w:r>
          </w:p>
        </w:tc>
        <w:tc>
          <w:tcPr>
            <w:tcW w:w="5529" w:type="dxa"/>
          </w:tcPr>
          <w:p w:rsidR="001F7D9C" w:rsidRPr="00256979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 w:rsidR="00E52A1A"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E52A1A"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 на 2014 - 2017 годы состав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</w:t>
            </w:r>
            <w:r w:rsidR="0066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10146E"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0146E"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1F7D9C" w:rsidRPr="00256979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2014 году – </w:t>
            </w:r>
            <w:r w:rsidR="00F6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руб.;</w:t>
            </w:r>
          </w:p>
          <w:p w:rsidR="001F7D9C" w:rsidRPr="00256979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2015 году – 11 000,0 тыс. руб.;</w:t>
            </w:r>
          </w:p>
          <w:p w:rsidR="001F7D9C" w:rsidRPr="00256979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2016 году – 13 000,0 тыс. руб.;</w:t>
            </w:r>
          </w:p>
          <w:p w:rsidR="001F7D9C" w:rsidRDefault="001F7D9C" w:rsidP="003A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2017 году – 15 000,0 тыс. руб.</w:t>
            </w:r>
          </w:p>
          <w:p w:rsidR="00BC3DDA" w:rsidRPr="00256979" w:rsidRDefault="00BC3DDA" w:rsidP="00A4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за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</w:t>
            </w:r>
            <w:r w:rsidR="00A4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Участнику Программы.</w:t>
            </w:r>
          </w:p>
        </w:tc>
      </w:tr>
      <w:tr w:rsidR="001F7D9C" w:rsidRPr="00E52A1A" w:rsidTr="00B26464">
        <w:tc>
          <w:tcPr>
            <w:tcW w:w="3969" w:type="dxa"/>
          </w:tcPr>
          <w:p w:rsidR="001F7D9C" w:rsidRPr="00E52A1A" w:rsidRDefault="001F7D9C" w:rsidP="001F7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  <w:r w:rsidRPr="00E5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529" w:type="dxa"/>
          </w:tcPr>
          <w:p w:rsidR="00B84669" w:rsidRPr="00B84669" w:rsidRDefault="00B84669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 в рамках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период реализации Программы - </w:t>
            </w:r>
            <w:r w:rsidR="00EB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84669" w:rsidRPr="00B84669" w:rsidRDefault="00B84669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субъектов малого и среднего предпринимательства, получивших консультационную, информационную и методологическую поддержку за весь период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- 4200</w:t>
            </w:r>
            <w:r w:rsidRP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7D9C" w:rsidRPr="00FA0454" w:rsidRDefault="00B84669" w:rsidP="00B8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Рост числа СМСП, относящихся к категории молодежь до 35 лет, получивших поддержку за весь период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- 60</w:t>
            </w:r>
          </w:p>
        </w:tc>
      </w:tr>
    </w:tbl>
    <w:p w:rsidR="001F7D9C" w:rsidRP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64" w:rsidRPr="001944D8" w:rsidRDefault="00B26464" w:rsidP="00361E33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9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19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</w:p>
    <w:p w:rsidR="00B26464" w:rsidRDefault="00BC3DDA" w:rsidP="00361E3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before="108" w:after="108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8599C">
        <w:rPr>
          <w:rFonts w:ascii="Times New Roman" w:eastAsia="Calibri" w:hAnsi="Times New Roman" w:cs="Times New Roman"/>
          <w:b/>
          <w:sz w:val="28"/>
          <w:szCs w:val="28"/>
        </w:rPr>
        <w:t>униципальной</w:t>
      </w:r>
      <w:r w:rsidR="00B26464" w:rsidRPr="00B2646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«Развитие малого и среднего предпринимательства муниципального образования «Город Майкоп» на 2014 - 2017 годы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3589A">
        <w:rPr>
          <w:rFonts w:ascii="Times New Roman" w:eastAsia="Calibri" w:hAnsi="Times New Roman" w:cs="Times New Roman"/>
          <w:b/>
          <w:sz w:val="28"/>
          <w:szCs w:val="28"/>
        </w:rPr>
        <w:t>, в том числе формулировки основных проблем в указанной сфере и прогноз ее развития</w:t>
      </w: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частного бизнеса, а соответственно  и привлечения   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За 2009 - 2012 годы количество субъектов малого и среднего предпринимательства увеличилось до отметки 11 272 ед. В малом бизнесе занято 21 тыс. чел. По сравнению с 2009 г. выручка от реализации продукции, работ и услуг малых предприятий г.Майкопа в 2012 г. увеличилась на 6,3 млрд.руб. 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За период с 2009 по 2012 годы на реализацию «Муниципальной целевой программы развития малого и среднего предпринимательства муниципального образования «Город Майкоп» на 2009 - 2013 годы» было направлено 70 839 тыс.руб. за счет  средств бюджета муниципального образования «Город Майкоп», республиканского бюджета, федерального бюджета и внебюджетных источников. Финансовая поддержка была оказана 192 субъектам малого и среднего предпринимательства (из них 143 получили микрозаймы, 48 – гранты, 1 - лизинг). На 2013 г. в бюджете муниципального образования «Город Майкоп» предусмотрены 5 000 тыс.руб. на реализацию мероприятий «Муниципальной целевой программы развития малого и среднего предпринимательства муниципального образования «Город Майкоп» на 2009 - 2013 годы».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1)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плата.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Программы позволит эффективно решать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61E33" w:rsidRPr="00B94463" w:rsidRDefault="00361E33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CC5" w:rsidRDefault="00C3589A" w:rsidP="00361E33">
      <w:pPr>
        <w:pStyle w:val="a3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Программы, описание конечных результатов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ее реализации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п.33 ст.16 Федерального закона от 6 октября 2003 г.    №131-ФЗ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Федеральный закон от 24.07.2007 г. №209 – ФЗ «О развитии малого и среднего предпринимательства в Российской Федерации».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 – экономических, экологических, к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особенностей,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1944D8" w:rsidRPr="008D57D4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Адыгея принята и действует долгосрочная целевая программа «Развитие малого и среднего предпринимательства» на 2012 - 2014 годы», в соответствии с которой предприниматели города Майкопа могут получить поддержку.</w:t>
      </w:r>
    </w:p>
    <w:p w:rsidR="001944D8" w:rsidRPr="001944D8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«Город Майкоп» поддержка субъектов малого и среднего предпринимательства осуществляется в рамках «Муниципальной целевой программы развития малого и среднего предпринимательства муниципального образования «Город Майкоп» на 2009 - 2013 годы». Принятие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 малого и среднего предпринимательства муниципального образования «Город Майкоп» на 2014 - 2017 годы»  (далее - Программа) обеспечит преемственность в сфере развития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обеспечение благоприятных условий для развития малого и среднего предпринимательства</w:t>
      </w:r>
      <w:r w:rsidR="00BC3D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«Город Майкоп»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указанной цели необходимо решить следующие 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задачи: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и поддержка предпринимательской активности населения;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"/>
      <w:bookmarkEnd w:id="2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2) развитие инфраструктуры поддержки субъектов малого и среднего предпринимательства;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2"/>
      <w:bookmarkEnd w:id="3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3) содействие развитию и стимулирование инновационного предпринимательства;</w:t>
      </w:r>
    </w:p>
    <w:p w:rsidR="000A4473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5"/>
      <w:bookmarkEnd w:id="4"/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4) формирование положительного образа предпринимателя, популяризация роли предпринимательства.</w:t>
      </w:r>
    </w:p>
    <w:p w:rsidR="000A4473" w:rsidRPr="00487454" w:rsidRDefault="000A4473" w:rsidP="000A447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успешной реализации Программы до 2017 года ожидаются следующие результаты:</w:t>
      </w:r>
    </w:p>
    <w:p w:rsidR="001F026F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ц</w:t>
      </w:r>
      <w:r w:rsidR="000A4473" w:rsidRPr="000A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показателях эффективности реализации Программы</w:t>
      </w:r>
      <w:r w:rsidR="000A4473" w:rsidRPr="000A44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C3DDA" w:rsidRPr="000A4473" w:rsidRDefault="00BC3DDA" w:rsidP="00BC3DDA">
      <w:pPr>
        <w:widowControl w:val="0"/>
        <w:autoSpaceDE w:val="0"/>
        <w:autoSpaceDN w:val="0"/>
        <w:adjustRightInd w:val="0"/>
        <w:spacing w:before="108" w:after="108" w:line="240" w:lineRule="auto"/>
        <w:ind w:left="70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№1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</w:tblGrid>
      <w:tr w:rsidR="003456B1" w:rsidRPr="003456B1" w:rsidTr="003456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53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 гг.</w:t>
            </w:r>
          </w:p>
        </w:tc>
      </w:tr>
      <w:tr w:rsidR="003456B1" w:rsidRPr="003456B1" w:rsidTr="003456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муниципального образования «Город Майкоп» на 2014-2017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56B1" w:rsidRPr="003456B1" w:rsidTr="003456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BC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1D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1D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получивших финансовую поддержку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DDA" w:rsidRDefault="00BC3DDA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A47B64" w:rsidRDefault="00A47B64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  <w:p w:rsidR="003456B1" w:rsidRPr="003456B1" w:rsidRDefault="00A47B64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6B1" w:rsidRPr="003456B1" w:rsidRDefault="003456B1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67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794076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EB7D6A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56B1" w:rsidRPr="003456B1" w:rsidTr="003456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BC3DDA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1D0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1D0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СМСП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получивших консультационную, информационную и методологическую поддержку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C3DDA" w:rsidRDefault="00BC3DDA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A47B64" w:rsidRPr="00A47B64" w:rsidRDefault="00A47B64" w:rsidP="00A4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  <w:p w:rsidR="003456B1" w:rsidRPr="003456B1" w:rsidRDefault="00A47B64" w:rsidP="00A4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3456B1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r w:rsidR="007672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361E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361E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3456B1" w:rsidP="00361E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6B1">
              <w:rPr>
                <w:rFonts w:ascii="Times New Roman" w:eastAsia="Calibri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3456B1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6B1">
              <w:rPr>
                <w:rFonts w:ascii="Times New Roman" w:eastAsia="Calibri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3456B1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6B1">
              <w:rPr>
                <w:rFonts w:ascii="Times New Roman" w:eastAsia="Calibri" w:hAnsi="Times New Roman" w:cs="Times New Roman"/>
                <w:sz w:val="20"/>
                <w:szCs w:val="20"/>
              </w:rPr>
              <w:t>1020</w:t>
            </w:r>
          </w:p>
          <w:p w:rsidR="003456B1" w:rsidRPr="003456B1" w:rsidRDefault="003456B1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78" w:rsidRDefault="001D0678" w:rsidP="000A4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678" w:rsidRDefault="001D0678" w:rsidP="000A4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3456B1" w:rsidP="000A4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56B1">
              <w:rPr>
                <w:rFonts w:ascii="Times New Roman" w:eastAsia="Calibri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0678" w:rsidRDefault="001D0678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4200</w:t>
            </w:r>
          </w:p>
        </w:tc>
      </w:tr>
      <w:tr w:rsidR="003456B1" w:rsidRPr="003456B1" w:rsidTr="003456B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BC3DDA" w:rsidP="003A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6E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Рост числа СМСП, относящихся к категории молодежь до 3</w:t>
            </w:r>
            <w:r w:rsidR="006E69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456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лет, получивших поддержку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A" w:rsidRDefault="00BC3DDA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A47B64" w:rsidRPr="00A47B64" w:rsidRDefault="00A47B64" w:rsidP="00A4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  <w:p w:rsidR="003456B1" w:rsidRPr="003456B1" w:rsidRDefault="00A47B64" w:rsidP="00A4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7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7" w:rsidRDefault="00021737" w:rsidP="0002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021737" w:rsidP="0002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456B1" w:rsidRPr="003456B1" w:rsidRDefault="00021737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3456B1" w:rsidRDefault="003456B1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56B1" w:rsidRPr="003456B1" w:rsidRDefault="00021737" w:rsidP="003350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021737" w:rsidRDefault="003456B1" w:rsidP="000A4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737" w:rsidRPr="00021737" w:rsidRDefault="00982DFA" w:rsidP="000217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B1" w:rsidRPr="00021737" w:rsidRDefault="003456B1" w:rsidP="000A4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737" w:rsidRPr="00021737" w:rsidRDefault="00021737" w:rsidP="000A4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021737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Pr="00021737" w:rsidRDefault="00021737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Pr="00021737" w:rsidRDefault="00021737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Pr="00021737" w:rsidRDefault="003456B1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Pr="00021737" w:rsidRDefault="00021737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Pr="00021737" w:rsidRDefault="00021737" w:rsidP="000A4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56B1" w:rsidRDefault="003456B1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Default="00021737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021737" w:rsidRPr="00021737" w:rsidRDefault="00982DFA" w:rsidP="0076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021737" w:rsidRPr="000217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DA57AA" w:rsidRDefault="00DA57AA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678" w:rsidRDefault="00DA57AA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 реализации Программы явля</w:t>
      </w:r>
      <w:r w:rsidR="001443B9"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D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финансовой поддержки в рамках Программы 77 СМСП; получение консультационной, информационной и методологической поддержки в рамках Программы 4200</w:t>
      </w:r>
      <w:r w:rsidR="001D0678" w:rsidRPr="001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СМСП; рост числа СМСП, относящихся к категории молодежь до 35 лет, получивших поддержку в рамках Программы до 60. </w:t>
      </w:r>
    </w:p>
    <w:p w:rsidR="001443B9" w:rsidRPr="00DA57AA" w:rsidRDefault="001443B9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73" w:rsidRDefault="00767255" w:rsidP="00361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30AE5" w:rsidRPr="0023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23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641A">
        <w:rPr>
          <w:rFonts w:ascii="Times New Roman" w:eastAsia="Times New Roman" w:hAnsi="Times New Roman"/>
          <w:b/>
          <w:sz w:val="28"/>
          <w:szCs w:val="28"/>
          <w:lang w:eastAsia="ru-RU"/>
        </w:rPr>
        <w:t>Обобщенная характеристика мероприятий</w:t>
      </w:r>
      <w:r w:rsidR="0023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230AE5" w:rsidRDefault="00230AE5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29B" w:rsidRDefault="00BC3DDA" w:rsidP="00BC3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D4514" w:rsidRPr="00BD4514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4514" w:rsidRPr="00BD45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объединены</w:t>
      </w:r>
      <w:r w:rsidR="00C02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229B">
        <w:rPr>
          <w:rFonts w:ascii="Times New Roman" w:eastAsia="Times New Roman" w:hAnsi="Times New Roman"/>
          <w:sz w:val="28"/>
          <w:szCs w:val="28"/>
          <w:lang w:eastAsia="ru-RU"/>
        </w:rPr>
        <w:t xml:space="preserve"> 4 раздела:</w:t>
      </w:r>
    </w:p>
    <w:p w:rsidR="00C0229B" w:rsidRDefault="00BC3DDA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C0229B"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тимулирование и поддержка предпринимательской активности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3DDA" w:rsidRDefault="00BC3DDA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026F"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икрозаймы СМСП</w:t>
      </w:r>
      <w:r w:rsidR="0041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конкурсной основе)</w:t>
      </w:r>
      <w:r w:rsid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части затрат на уплату процентов по кредитным договорам на пополнение оборотных средств</w:t>
      </w:r>
      <w:r w:rsidR="0041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ED" w:rsidRPr="004118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конкурсной основе)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разработки и издания информационных и методических материалов по вопросам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и обеспечение деятельности специализированного сайта для предпринимателей </w:t>
      </w:r>
      <w:hyperlink r:id="rId8" w:history="1">
        <w:r w:rsidRPr="00BC7AE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C7AE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C7AE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bizmaykop</w:t>
        </w:r>
        <w:r w:rsidRPr="00BC7AE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C7AE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26F" w:rsidRP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F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29B" w:rsidRDefault="00BC3DDA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02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C0229B"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азвитие инфраструктуры поддержки СМСП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1F026F">
        <w:rPr>
          <w:rFonts w:ascii="Times New Roman" w:eastAsia="Times New Roman" w:hAnsi="Times New Roman"/>
          <w:sz w:val="28"/>
          <w:szCs w:val="28"/>
          <w:lang w:eastAsia="ru-RU"/>
        </w:rPr>
        <w:t>азвитие инфраструктуры поддержки субъектов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29B" w:rsidRDefault="00BC3DDA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C0229B"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одействие развитию и стимулирование молодежного и инновационного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1F026F">
        <w:rPr>
          <w:rFonts w:ascii="Times New Roman" w:eastAsia="Times New Roman" w:hAnsi="Times New Roman"/>
          <w:sz w:val="28"/>
          <w:szCs w:val="28"/>
          <w:lang w:eastAsia="ru-RU"/>
        </w:rPr>
        <w:t>редоставление грантов на реализацию молодежных и инновационных идей и проектов</w:t>
      </w:r>
      <w:r w:rsidR="004118ED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конкурсной основе)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29B" w:rsidRDefault="00BC3DDA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="00C0229B" w:rsidRPr="001F026F">
        <w:rPr>
          <w:rFonts w:ascii="Times New Roman" w:eastAsia="Times New Roman" w:hAnsi="Times New Roman"/>
          <w:i/>
          <w:sz w:val="28"/>
          <w:szCs w:val="28"/>
          <w:lang w:eastAsia="ru-RU"/>
        </w:rPr>
        <w:t>оздание благоприятных условий для развития СМСП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026F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F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026F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</w:t>
      </w:r>
      <w:r w:rsidR="004118ED">
        <w:rPr>
          <w:rFonts w:ascii="Times New Roman" w:eastAsia="Times New Roman" w:hAnsi="Times New Roman"/>
          <w:sz w:val="28"/>
          <w:szCs w:val="28"/>
          <w:lang w:eastAsia="ru-RU"/>
        </w:rPr>
        <w:t>период Новогодних праздников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026F" w:rsidRPr="00C0229B" w:rsidRDefault="001F026F" w:rsidP="00AD44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1F026F">
        <w:rPr>
          <w:rFonts w:ascii="Times New Roman" w:eastAsia="Times New Roman" w:hAnsi="Times New Roman"/>
          <w:sz w:val="28"/>
          <w:szCs w:val="28"/>
          <w:lang w:eastAsia="ru-RU"/>
        </w:rPr>
        <w:t>роведение мониторинга развития малого и среднего предпринимательства</w:t>
      </w:r>
      <w:r w:rsidR="00FA40D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5BA2" w:rsidRPr="00230AE5" w:rsidRDefault="00DB5BA2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5"/>
    <w:p w:rsidR="000A4473" w:rsidRDefault="00FB2D5D" w:rsidP="00361E3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меры правового р</w:t>
      </w:r>
      <w:r w:rsidR="00C101AF" w:rsidRPr="00C4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егулирования в сфере реализации </w:t>
      </w:r>
      <w:r w:rsidRPr="00C44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443B9" w:rsidRDefault="001443B9" w:rsidP="001443B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26F" w:rsidRPr="001443B9" w:rsidRDefault="001443B9" w:rsidP="001F026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</w:p>
    <w:p w:rsidR="001F7D9C" w:rsidRPr="0046035F" w:rsidRDefault="001F026F" w:rsidP="001F026F">
      <w:pPr>
        <w:tabs>
          <w:tab w:val="left" w:pos="7621"/>
          <w:tab w:val="center" w:pos="8255"/>
        </w:tabs>
        <w:autoSpaceDE w:val="0"/>
        <w:autoSpaceDN w:val="0"/>
        <w:adjustRightInd w:val="0"/>
        <w:spacing w:after="0" w:line="240" w:lineRule="auto"/>
        <w:ind w:left="7440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BC3DDA" w:rsidRPr="0046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№2</w:t>
      </w:r>
      <w:r w:rsidRPr="0046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3"/>
        <w:gridCol w:w="1770"/>
        <w:gridCol w:w="2040"/>
      </w:tblGrid>
      <w:tr w:rsidR="00DC7D52" w:rsidRPr="00DC7D52" w:rsidTr="00B94463">
        <w:trPr>
          <w:trHeight w:val="10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правового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 правового акта в разрезе муниципальных программ, ведомственных целевых программ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исполнитель 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и участник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t>Ожидаемые сроки</w:t>
            </w:r>
            <w:r w:rsidRPr="00DC7D52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правового акта</w:t>
            </w:r>
          </w:p>
        </w:tc>
      </w:tr>
      <w:tr w:rsidR="00B94463" w:rsidRPr="00DC7D52" w:rsidTr="00B94463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3" w:rsidRPr="00FA40D6" w:rsidRDefault="00B94463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3" w:rsidRPr="00FA40D6" w:rsidRDefault="00CA7A79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МО «Город </w:t>
            </w: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Майкоп»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3" w:rsidRPr="00FA40D6" w:rsidRDefault="00CA7A79" w:rsidP="0041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формировании инфраструктуры поддержки малого и среднего предпринимательства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3" w:rsidRPr="00FA40D6" w:rsidRDefault="00CA7A79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t>Управление;</w:t>
            </w:r>
          </w:p>
          <w:p w:rsidR="00CA7A79" w:rsidRPr="00FA40D6" w:rsidRDefault="00CA7A79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3" w:rsidRPr="00FA40D6" w:rsidRDefault="00CA7A79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D6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</w:tr>
      <w:tr w:rsidR="00DC7D52" w:rsidRPr="00DC7D52" w:rsidTr="001E350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B94463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DC7D52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Администрации МО «Город Майкоп»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C101AF" w:rsidP="0041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финансировании </w:t>
            </w:r>
            <w:r w:rsidR="004118ED">
              <w:rPr>
                <w:rFonts w:ascii="Times New Roman" w:eastAsia="Times New Roman" w:hAnsi="Times New Roman" w:cs="Times New Roman"/>
                <w:lang w:eastAsia="ru-RU"/>
              </w:rPr>
              <w:t>Участника Программы</w:t>
            </w:r>
            <w:r w:rsidR="00FA40D6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реализации мероприятий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A2" w:rsidRPr="00DB5BA2" w:rsidRDefault="00E103A3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DB5BA2" w:rsidRPr="00DB5B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7D52" w:rsidRPr="00DC7D52" w:rsidRDefault="004118ED" w:rsidP="00DB5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52" w:rsidRPr="00DC7D52" w:rsidRDefault="00767255" w:rsidP="00DC7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</w:tr>
    </w:tbl>
    <w:p w:rsid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Механизм реализации муниципальной программы «Развитие малого и среднего предпринимательства муниципального образования «Город Майкоп» на 2014 - 2017 годы» (далее – Программа) предусматривает взаимодействие Управления развития малого и среднего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Управлением,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 о внесении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ежегодно представляет бюджетную заявку в Финансовое управление Администрации муниципального образования «Город Майкоп» на финансирование программных мероприятий в течение года.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формам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ежегодно до 15 февраля года, следующего за отчетным, представляет Управлению годовой отчет о выполнении мероприятий Программы.</w:t>
      </w:r>
    </w:p>
    <w:p w:rsidR="001B070B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Годовой отчет о ходе реализации и оценке эффективности реализации Программы формируется Управлением с учетом информации, полученной от Участника Программы и в срок до 1 марта года, следующего за отчетным, представляется в Комитет по экономике Администрации муниципального образования «Город Майкоп».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 (ч.1 ст. 15 Федерального закона от 24.07.2007г. №209-ФЗ «О развитии малого и среднего предпринимательства в Российской Федерации»).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 (ч.2 ст. 15 Федерального закона от 24.07.2007г. №209-ФЗ «О развитии малого и среднего предпринимательства в Российской Федерации»).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в федеральных программах развития субъектов малого и среднего предпринимательства, региональных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 (ч.3 ст. 15 Федерального закона от 24.07.2007г. №209-ФЗ «О развитии малого и среднего предпринимательства в Российской Федерации»).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ребованиями для организаций, образующих инфраструктуру поддержки субъектов малого и среднего предпринимательства в муниципальном образовании «Город Майкоп» являются: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учредителем организации должна являться Администрация муниципального образования «Город Майкоп»;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деятельность организации должна быть отражена в уставе организации и направлена на содействие развитию и поддержке субъектов малого и среднего предпринимательства;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должна осуществлять свою деятельность не менее пяти лет;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не должна находиться в стадии реорганизации</w:t>
      </w:r>
      <w:r w:rsidR="00D333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33346" w:rsidRPr="00E25D43">
        <w:rPr>
          <w:rFonts w:ascii="Times New Roman" w:eastAsia="Times New Roman" w:hAnsi="Times New Roman" w:cs="Times New Roman"/>
          <w:sz w:val="28"/>
          <w:szCs w:val="20"/>
          <w:lang w:eastAsia="ru-RU"/>
        </w:rPr>
        <w:t>ликвидации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банкротства;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у организации должна отсутствовать задолженность по страховым взносам, налогам и сборам в бюджеты всех уровней;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у организации должна отсутствовать задолженность по заработной плате перед работниками;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организация должна осуществлять свою деятельность на территории муниципального образования «Город Майкоп» и состоять на налоговом учете в установленном порядке.</w:t>
      </w:r>
    </w:p>
    <w:p w:rsid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E33" w:rsidRDefault="00361E33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1AF" w:rsidRPr="00F34DF2" w:rsidRDefault="00F34DF2" w:rsidP="00F34DF2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B0785" w:rsidRPr="00F34DF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361B81" w:rsidRPr="007D4303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303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</w:p>
    <w:p w:rsidR="00361B81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4303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</w:t>
      </w:r>
    </w:p>
    <w:p w:rsidR="001F026F" w:rsidRDefault="001F026F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D4303" w:rsidRPr="001F026F" w:rsidRDefault="001F026F" w:rsidP="001F026F">
      <w:pPr>
        <w:pStyle w:val="ConsPlusNonformat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F026F">
        <w:rPr>
          <w:rFonts w:ascii="Times New Roman" w:hAnsi="Times New Roman" w:cs="Times New Roman"/>
          <w:bCs/>
          <w:sz w:val="28"/>
          <w:szCs w:val="28"/>
        </w:rPr>
        <w:t>Таблица №3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993"/>
        <w:gridCol w:w="850"/>
        <w:gridCol w:w="851"/>
        <w:gridCol w:w="850"/>
        <w:gridCol w:w="1383"/>
      </w:tblGrid>
      <w:tr w:rsidR="007D4303" w:rsidRPr="007D4303" w:rsidTr="001D0678"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1D0678" w:rsidRPr="001D0678" w:rsidRDefault="007D4303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1D0678" w:rsidRPr="001D0678" w:rsidRDefault="007D4303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="006570C4" w:rsidRPr="001D067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4303" w:rsidRPr="001D0678" w:rsidRDefault="006570C4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7D4303" w:rsidRPr="001D0678" w:rsidRDefault="007D4303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исполнитель, участник</w:t>
            </w:r>
          </w:p>
          <w:p w:rsidR="007D4303" w:rsidRPr="001D0678" w:rsidRDefault="007D4303" w:rsidP="007D4303">
            <w:pPr>
              <w:widowControl w:val="0"/>
              <w:tabs>
                <w:tab w:val="left" w:pos="1555"/>
                <w:tab w:val="center" w:pos="2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финансирования из бюджета муниципального образования </w:t>
            </w:r>
          </w:p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«Город Майкоп»</w:t>
            </w:r>
          </w:p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(в тыс.руб.)</w:t>
            </w:r>
          </w:p>
        </w:tc>
      </w:tr>
      <w:tr w:rsidR="007D4303" w:rsidRPr="007D4303" w:rsidTr="001D0678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454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2017 </w:t>
            </w:r>
          </w:p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D4303" w:rsidRPr="001D0678" w:rsidRDefault="007D430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за 2014 – 2017 годы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Муниципальная целевая программа «Развитие малого и среднего предпринимательства муниципального образования «Город Майкоп» на 2014 - 2017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E103A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3C3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216FAC" w:rsidP="0048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46035F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  <w:r w:rsidR="00FC2ADC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48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11000</w:t>
            </w:r>
            <w:r w:rsidR="00FC2ADC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48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13000</w:t>
            </w:r>
            <w:r w:rsidR="00FC2ADC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48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15000</w:t>
            </w:r>
            <w:r w:rsidR="00FC2ADC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8F3312" w:rsidRDefault="008F3312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F33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  <w:r w:rsidR="00216FA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F33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00,0</w:t>
            </w:r>
          </w:p>
        </w:tc>
      </w:tr>
      <w:tr w:rsidR="0046035F" w:rsidRPr="007D4303" w:rsidTr="006570C4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I. Стимулирование и поддержка предпринимательской активности населения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D8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1. Микрозаймы СМСП</w:t>
            </w:r>
            <w:r w:rsidR="004118ED"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(на конкурсной основе)</w:t>
            </w:r>
          </w:p>
          <w:p w:rsidR="004118ED" w:rsidRPr="001D0678" w:rsidRDefault="004118ED" w:rsidP="00D8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E103A3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115158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8770</w:t>
            </w:r>
            <w:r w:rsidR="0021778F"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10530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12360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07E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FD71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660</w:t>
            </w:r>
            <w:r w:rsidR="00107EB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2. Субсидирование части затрат на уплату процентов по кредитным договорам на пополнение оборотных средств</w:t>
            </w:r>
            <w:r w:rsidR="004118ED"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(на конкурсной основе)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E103A3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3109D1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1020,0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3. 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E103A3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115158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</w:t>
            </w:r>
            <w:r w:rsid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110</w:t>
            </w:r>
            <w:r w:rsidR="00FD715D" w:rsidRPr="00FD715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4. Развитие и обеспечение деятельности </w:t>
            </w:r>
            <w:hyperlink r:id="rId9" w:history="1">
              <w:r w:rsidRPr="001D0678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специализированного сайта</w:t>
              </w:r>
            </w:hyperlink>
            <w:r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предпринимателей </w:t>
            </w:r>
            <w:r w:rsidRPr="001D0678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0678">
              <w:rPr>
                <w:rFonts w:ascii="Times New Roman" w:eastAsia="Times New Roman" w:hAnsi="Times New Roman" w:cs="Times New Roman"/>
                <w:lang w:val="en-US" w:eastAsia="ru-RU"/>
              </w:rPr>
              <w:t>bizmaykop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0678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E103A3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D53116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6035F"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21778F"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5. 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D53116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6. 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A05FDE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6035F" w:rsidRPr="007D4303" w:rsidTr="004861E1">
        <w:tc>
          <w:tcPr>
            <w:tcW w:w="9571" w:type="dxa"/>
            <w:gridSpan w:val="7"/>
            <w:tcBorders>
              <w:top w:val="nil"/>
              <w:bottom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II. Развитие инфраструктуры поддержки субъектов малого и среднего предпринимательства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7. Развитие инфраструктуры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45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216FAC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46035F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1778F"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6035F" w:rsidRPr="007D4303" w:rsidTr="004861E1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6035F" w:rsidRPr="001D0678" w:rsidRDefault="0046035F" w:rsidP="003A63A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III. Содействие развитию и стимулирование молодежного и инновационного предпринимательства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8. Предоставление грантов на реализацию молодежных и инновационных идей и проектов</w:t>
            </w:r>
            <w:r w:rsidR="004118ED"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(на конкурсной основе)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3109D1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46035F" w:rsidRPr="007D4303" w:rsidTr="004861E1">
        <w:tc>
          <w:tcPr>
            <w:tcW w:w="9571" w:type="dxa"/>
            <w:gridSpan w:val="7"/>
            <w:tcBorders>
              <w:top w:val="nil"/>
              <w:bottom w:val="single" w:sz="4" w:space="0" w:color="auto"/>
            </w:tcBorders>
          </w:tcPr>
          <w:p w:rsidR="0046035F" w:rsidRPr="001D0678" w:rsidRDefault="0046035F" w:rsidP="007D430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IV. Создание благоприятных условий для развития субъектов малого и среднего предпринимательства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411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9. 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</w:t>
            </w:r>
            <w:r w:rsidR="004118ED" w:rsidRPr="001D0678">
              <w:rPr>
                <w:rFonts w:ascii="Times New Roman" w:eastAsia="Times New Roman" w:hAnsi="Times New Roman" w:cs="Times New Roman"/>
                <w:lang w:eastAsia="ru-RU"/>
              </w:rPr>
              <w:t>период Новогодних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216FAC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15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46035F" w:rsidRPr="007D4303" w:rsidTr="001D067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46035F" w:rsidP="00FD0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10. Проведение мониторинга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1D0678" w:rsidRDefault="0062264A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  <w:r w:rsidR="0046035F" w:rsidRPr="001D067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035F" w:rsidRPr="001D0678" w:rsidRDefault="004118ED" w:rsidP="00657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Участник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5F" w:rsidRPr="0021778F" w:rsidRDefault="0046035F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217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35F" w:rsidRPr="00FD715D" w:rsidRDefault="00FD715D" w:rsidP="007D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</w:tbl>
    <w:p w:rsidR="00361B81" w:rsidRDefault="00361B81" w:rsidP="00486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861E1" w:rsidRDefault="004861E1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1E1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74F66">
        <w:rPr>
          <w:rFonts w:ascii="Times New Roman" w:hAnsi="Times New Roman" w:cs="Times New Roman"/>
          <w:sz w:val="28"/>
          <w:szCs w:val="28"/>
        </w:rPr>
        <w:t>«</w:t>
      </w:r>
      <w:r w:rsidRPr="004861E1">
        <w:rPr>
          <w:rFonts w:ascii="Times New Roman" w:hAnsi="Times New Roman" w:cs="Times New Roman"/>
          <w:sz w:val="28"/>
          <w:szCs w:val="28"/>
        </w:rPr>
        <w:t>Муниципальной целевой программы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861E1">
        <w:rPr>
          <w:rFonts w:ascii="Times New Roman" w:hAnsi="Times New Roman" w:cs="Times New Roman"/>
          <w:sz w:val="28"/>
          <w:szCs w:val="28"/>
        </w:rPr>
        <w:t xml:space="preserve"> «Город Майкоп» на 2009 </w:t>
      </w:r>
      <w:r w:rsidR="00374F66">
        <w:rPr>
          <w:rFonts w:ascii="Times New Roman" w:hAnsi="Times New Roman" w:cs="Times New Roman"/>
          <w:sz w:val="28"/>
          <w:szCs w:val="28"/>
        </w:rPr>
        <w:t>–</w:t>
      </w:r>
      <w:r w:rsidRPr="004861E1">
        <w:rPr>
          <w:rFonts w:ascii="Times New Roman" w:hAnsi="Times New Roman" w:cs="Times New Roman"/>
          <w:sz w:val="28"/>
          <w:szCs w:val="28"/>
        </w:rPr>
        <w:t xml:space="preserve"> 2013</w:t>
      </w:r>
      <w:r w:rsidR="00374F66">
        <w:rPr>
          <w:rFonts w:ascii="Times New Roman" w:hAnsi="Times New Roman" w:cs="Times New Roman"/>
          <w:sz w:val="28"/>
          <w:szCs w:val="28"/>
        </w:rPr>
        <w:t>»</w:t>
      </w:r>
      <w:r w:rsidRPr="004861E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66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>показал, что наибо</w:t>
      </w:r>
      <w:r w:rsidR="00374F66">
        <w:rPr>
          <w:rFonts w:ascii="Times New Roman" w:hAnsi="Times New Roman" w:cs="Times New Roman"/>
          <w:sz w:val="28"/>
          <w:szCs w:val="28"/>
        </w:rPr>
        <w:t xml:space="preserve">лее востребованным мероприятием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86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74F66" w:rsidRPr="00374F66">
        <w:rPr>
          <w:rFonts w:ascii="Times New Roman" w:hAnsi="Times New Roman" w:cs="Times New Roman"/>
          <w:sz w:val="28"/>
          <w:szCs w:val="28"/>
        </w:rPr>
        <w:t>Реализация программ микрокредитования субъектов предпринимат</w:t>
      </w:r>
      <w:r w:rsidR="00374F66">
        <w:rPr>
          <w:rFonts w:ascii="Times New Roman" w:hAnsi="Times New Roman" w:cs="Times New Roman"/>
          <w:sz w:val="28"/>
          <w:szCs w:val="28"/>
        </w:rPr>
        <w:t>ельской</w:t>
      </w:r>
      <w:r w:rsidR="00374F66" w:rsidRPr="00374F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74F66">
        <w:rPr>
          <w:rFonts w:ascii="Times New Roman" w:hAnsi="Times New Roman" w:cs="Times New Roman"/>
          <w:sz w:val="28"/>
          <w:szCs w:val="28"/>
        </w:rPr>
        <w:t>». Исходя из направления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74F66">
        <w:rPr>
          <w:rFonts w:ascii="Times New Roman" w:hAnsi="Times New Roman" w:cs="Times New Roman"/>
          <w:sz w:val="28"/>
          <w:szCs w:val="28"/>
        </w:rPr>
        <w:t xml:space="preserve">, а также сумм </w:t>
      </w:r>
      <w:r w:rsidR="00D33346" w:rsidRPr="00E25D43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374F66">
        <w:rPr>
          <w:rFonts w:ascii="Times New Roman" w:hAnsi="Times New Roman" w:cs="Times New Roman"/>
          <w:sz w:val="28"/>
          <w:szCs w:val="28"/>
        </w:rPr>
        <w:t xml:space="preserve"> мероприятий из бюджета муниципального образования «Город Майкоп» за все годы реализации </w:t>
      </w:r>
      <w:r w:rsidR="00621AD1" w:rsidRPr="00621AD1">
        <w:rPr>
          <w:rFonts w:ascii="Times New Roman" w:hAnsi="Times New Roman" w:cs="Times New Roman"/>
          <w:sz w:val="28"/>
          <w:szCs w:val="28"/>
        </w:rPr>
        <w:t>«Муниципальной целевой программы развития малого и среднего предпринимательства муниципального образования  «Город Майкоп» на 2009 – 2013»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66">
        <w:rPr>
          <w:rFonts w:ascii="Times New Roman" w:hAnsi="Times New Roman" w:cs="Times New Roman"/>
          <w:sz w:val="28"/>
          <w:szCs w:val="28"/>
        </w:rPr>
        <w:t>был определен список мероприятий Программы и о</w:t>
      </w:r>
      <w:r w:rsidR="00374F66" w:rsidRPr="00374F66">
        <w:rPr>
          <w:rFonts w:ascii="Times New Roman" w:hAnsi="Times New Roman" w:cs="Times New Roman"/>
          <w:sz w:val="28"/>
          <w:szCs w:val="28"/>
        </w:rPr>
        <w:t>бъем финансирования из бюджета муниципального образования</w:t>
      </w:r>
      <w:r w:rsidR="00374F66">
        <w:rPr>
          <w:rFonts w:ascii="Times New Roman" w:hAnsi="Times New Roman" w:cs="Times New Roman"/>
          <w:sz w:val="28"/>
          <w:szCs w:val="28"/>
        </w:rPr>
        <w:t xml:space="preserve"> </w:t>
      </w:r>
      <w:r w:rsidR="00374F66" w:rsidRPr="00374F66">
        <w:rPr>
          <w:rFonts w:ascii="Times New Roman" w:hAnsi="Times New Roman" w:cs="Times New Roman"/>
          <w:sz w:val="28"/>
          <w:szCs w:val="28"/>
        </w:rPr>
        <w:t>«Город Майкоп»</w:t>
      </w:r>
      <w:r w:rsidR="00374F66">
        <w:rPr>
          <w:rFonts w:ascii="Times New Roman" w:hAnsi="Times New Roman" w:cs="Times New Roman"/>
          <w:sz w:val="28"/>
          <w:szCs w:val="28"/>
        </w:rPr>
        <w:t xml:space="preserve"> данных мероприятий.</w:t>
      </w:r>
    </w:p>
    <w:p w:rsidR="004861E1" w:rsidRPr="004861E1" w:rsidRDefault="004861E1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E33" w:rsidRDefault="00361E33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B81" w:rsidRPr="00486B14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14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361B81" w:rsidRPr="00486B14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1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361B81" w:rsidRDefault="00361B81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14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D33346" w:rsidRPr="00486B14" w:rsidRDefault="00D33346" w:rsidP="00361B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1B81" w:rsidRPr="00486B14" w:rsidRDefault="00E15932" w:rsidP="00E15932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15932">
        <w:rPr>
          <w:rFonts w:ascii="Times New Roman" w:hAnsi="Times New Roman" w:cs="Times New Roman"/>
          <w:bCs/>
          <w:sz w:val="24"/>
          <w:szCs w:val="24"/>
        </w:rPr>
        <w:t>Таблица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3"/>
        <w:gridCol w:w="1858"/>
        <w:gridCol w:w="632"/>
        <w:gridCol w:w="814"/>
        <w:gridCol w:w="814"/>
        <w:gridCol w:w="814"/>
        <w:gridCol w:w="961"/>
      </w:tblGrid>
      <w:tr w:rsidR="00486B14" w:rsidRPr="00361B81" w:rsidTr="004861E1">
        <w:trPr>
          <w:trHeight w:val="28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48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Источники   </w:t>
            </w: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расходов (тыс. руб.)</w:t>
            </w:r>
          </w:p>
        </w:tc>
      </w:tr>
      <w:tr w:rsidR="00486B14" w:rsidRPr="00361B81" w:rsidTr="00486B14">
        <w:trPr>
          <w:trHeight w:val="121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4" w:rsidRPr="00361B81" w:rsidRDefault="00486B14" w:rsidP="0048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2014 – 2017 годы</w:t>
            </w:r>
          </w:p>
        </w:tc>
      </w:tr>
      <w:tr w:rsidR="00D87A1B" w:rsidRPr="00361B81" w:rsidTr="00486B14">
        <w:trPr>
          <w:trHeight w:val="4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A1B" w:rsidRPr="00361B81" w:rsidRDefault="00D87A1B" w:rsidP="002E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  <w:r w:rsidRPr="00486B14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«Развитие малого и среднего предпринимательства муниципального образования «Город Майкоп» на 2014 - 2017 годы</w:t>
            </w:r>
            <w:r w:rsidR="002E3B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E15932" w:rsidRDefault="00216FAC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87A1B" w:rsidRP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E15932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E15932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  <w:r w:rsid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E15932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  <w:r w:rsid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E15932" w:rsidRDefault="003166DC" w:rsidP="0021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87A1B" w:rsidRP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15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87A1B" w:rsidRPr="00361B81" w:rsidTr="004861E1">
        <w:trPr>
          <w:trHeight w:val="6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72B60" w:rsidP="00D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см.ниже</w:t>
            </w:r>
          </w:p>
        </w:tc>
      </w:tr>
      <w:tr w:rsidR="00D87A1B" w:rsidRPr="00361B81" w:rsidTr="004861E1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72B60" w:rsidP="00D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см.ниже</w:t>
            </w:r>
          </w:p>
        </w:tc>
      </w:tr>
      <w:tr w:rsidR="00D87A1B" w:rsidRPr="00361B81" w:rsidTr="00486B14">
        <w:trPr>
          <w:trHeight w:val="4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216FAC" w:rsidRDefault="00216FAC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87A1B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15932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216FAC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  <w:r w:rsidR="00E15932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216FAC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  <w:r w:rsidR="00E15932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216FAC" w:rsidRDefault="00D87A1B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  <w:r w:rsidR="00E15932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216FAC" w:rsidRDefault="00216FAC" w:rsidP="00B2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D87A1B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E15932" w:rsidRPr="00216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87A1B" w:rsidRPr="00361B81" w:rsidTr="004861E1">
        <w:trPr>
          <w:trHeight w:val="60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1B" w:rsidRPr="00361B81" w:rsidRDefault="00D87A1B" w:rsidP="00361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B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9" w:rsidRPr="00480FF9" w:rsidRDefault="00D72B60" w:rsidP="00D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см.ниже</w:t>
            </w:r>
          </w:p>
        </w:tc>
      </w:tr>
    </w:tbl>
    <w:p w:rsidR="00D72B60" w:rsidRDefault="00D72B60" w:rsidP="00D72B6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1B81" w:rsidRDefault="00D72B60" w:rsidP="00D72B6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72B60">
        <w:rPr>
          <w:rFonts w:ascii="Times New Roman" w:hAnsi="Times New Roman" w:cs="Times New Roman"/>
          <w:sz w:val="28"/>
          <w:szCs w:val="28"/>
        </w:rPr>
        <w:t>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Pr="00D72B60">
        <w:rPr>
          <w:rFonts w:ascii="Times New Roman" w:hAnsi="Times New Roman" w:cs="Times New Roman"/>
          <w:sz w:val="28"/>
          <w:szCs w:val="28"/>
        </w:rPr>
        <w:t xml:space="preserve"> на очередной год определяется в соответствие с постановлением Правительства Российской Федерации от 27 февраля 2009 года №178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</w:t>
      </w:r>
    </w:p>
    <w:p w:rsidR="00D72B60" w:rsidRDefault="00D72B60" w:rsidP="00D72B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B60">
        <w:rPr>
          <w:rFonts w:ascii="Times New Roman" w:hAnsi="Times New Roman" w:cs="Times New Roman"/>
          <w:sz w:val="28"/>
          <w:szCs w:val="28"/>
        </w:rPr>
        <w:t>Размер субсидии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Pr="00D72B60">
        <w:rPr>
          <w:rFonts w:ascii="Times New Roman" w:hAnsi="Times New Roman" w:cs="Times New Roman"/>
          <w:sz w:val="28"/>
          <w:szCs w:val="28"/>
        </w:rPr>
        <w:t xml:space="preserve"> на очередной год определяется в соответствии с Государственной программой Республики Адыгея «Развитие экономики»</w:t>
      </w:r>
      <w:r w:rsidR="009E231B">
        <w:rPr>
          <w:rFonts w:ascii="Times New Roman" w:hAnsi="Times New Roman" w:cs="Times New Roman"/>
          <w:sz w:val="28"/>
          <w:szCs w:val="28"/>
        </w:rPr>
        <w:t>.</w:t>
      </w:r>
    </w:p>
    <w:p w:rsidR="00D03368" w:rsidRPr="00D03368" w:rsidRDefault="00D03368" w:rsidP="00D72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B60" w:rsidRPr="00D72B60">
        <w:rPr>
          <w:rFonts w:ascii="Times New Roman" w:hAnsi="Times New Roman" w:cs="Times New Roman"/>
          <w:sz w:val="28"/>
          <w:szCs w:val="28"/>
        </w:rPr>
        <w:t>Размер финансирования</w:t>
      </w:r>
      <w:r w:rsidR="00D72B60">
        <w:rPr>
          <w:rFonts w:ascii="Times New Roman" w:hAnsi="Times New Roman" w:cs="Times New Roman"/>
          <w:sz w:val="28"/>
          <w:szCs w:val="28"/>
        </w:rPr>
        <w:t xml:space="preserve"> за счет внебюджетных источников</w:t>
      </w:r>
      <w:r w:rsidR="00D72B60" w:rsidRPr="00D72B60">
        <w:rPr>
          <w:rFonts w:ascii="Times New Roman" w:hAnsi="Times New Roman" w:cs="Times New Roman"/>
          <w:sz w:val="28"/>
          <w:szCs w:val="28"/>
        </w:rPr>
        <w:t xml:space="preserve"> на очередной год определяется решением высшего органа управления Участника(-ов) Программы.</w:t>
      </w:r>
    </w:p>
    <w:p w:rsidR="00927A6C" w:rsidRDefault="00927A6C" w:rsidP="00361B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104C" w:rsidRDefault="001413B6" w:rsidP="001413B6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26581" w:rsidRPr="00486B14">
        <w:rPr>
          <w:rFonts w:ascii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486B14" w:rsidRPr="00486B14" w:rsidRDefault="00486B14" w:rsidP="00486B14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0104C" w:rsidRDefault="0030104C" w:rsidP="00AC25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04C">
        <w:rPr>
          <w:rFonts w:ascii="Times New Roman" w:hAnsi="Times New Roman" w:cs="Times New Roman"/>
          <w:sz w:val="28"/>
          <w:szCs w:val="28"/>
        </w:rPr>
        <w:t>Сводный анализ рисков, их вероятности и силы влияния, а также мер по их минимизации при</w:t>
      </w:r>
      <w:r w:rsidR="00AC25C1">
        <w:rPr>
          <w:rFonts w:ascii="Times New Roman" w:hAnsi="Times New Roman" w:cs="Times New Roman"/>
          <w:sz w:val="28"/>
          <w:szCs w:val="28"/>
        </w:rPr>
        <w:t xml:space="preserve"> </w:t>
      </w:r>
      <w:r w:rsidRPr="0030104C">
        <w:rPr>
          <w:rFonts w:ascii="Times New Roman" w:hAnsi="Times New Roman" w:cs="Times New Roman"/>
          <w:sz w:val="28"/>
          <w:szCs w:val="28"/>
        </w:rPr>
        <w:t>реализации Программы приведен в</w:t>
      </w:r>
      <w:r w:rsidR="00EB36C4">
        <w:rPr>
          <w:rFonts w:ascii="Times New Roman" w:hAnsi="Times New Roman" w:cs="Times New Roman"/>
          <w:sz w:val="28"/>
          <w:szCs w:val="28"/>
        </w:rPr>
        <w:t xml:space="preserve"> таблице.</w:t>
      </w:r>
      <w:r w:rsidRPr="00301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0D" w:rsidRPr="0030104C" w:rsidRDefault="002E3B0D" w:rsidP="002E3B0D">
      <w:pPr>
        <w:autoSpaceDE w:val="0"/>
        <w:autoSpaceDN w:val="0"/>
        <w:adjustRightInd w:val="0"/>
        <w:spacing w:after="0" w:line="240" w:lineRule="auto"/>
        <w:ind w:left="6373" w:firstLine="709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№5</w:t>
      </w:r>
    </w:p>
    <w:tbl>
      <w:tblPr>
        <w:tblStyle w:val="a4"/>
        <w:tblpPr w:leftFromText="180" w:rightFromText="180" w:vertAnchor="text" w:horzAnchor="margin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3650"/>
      </w:tblGrid>
      <w:tr w:rsidR="00EB36C4" w:rsidRPr="001D0678" w:rsidTr="003A63AD">
        <w:tc>
          <w:tcPr>
            <w:tcW w:w="3227" w:type="dxa"/>
          </w:tcPr>
          <w:p w:rsidR="0030104C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рисков</w:t>
            </w:r>
          </w:p>
        </w:tc>
        <w:tc>
          <w:tcPr>
            <w:tcW w:w="1134" w:type="dxa"/>
          </w:tcPr>
          <w:p w:rsidR="0030104C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lang w:eastAsia="ru-RU"/>
              </w:rPr>
              <w:t>Вероятность</w:t>
            </w:r>
          </w:p>
        </w:tc>
        <w:tc>
          <w:tcPr>
            <w:tcW w:w="1276" w:type="dxa"/>
          </w:tcPr>
          <w:p w:rsidR="0030104C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lang w:eastAsia="ru-RU"/>
              </w:rPr>
              <w:t>Сила влияния</w:t>
            </w:r>
          </w:p>
        </w:tc>
        <w:tc>
          <w:tcPr>
            <w:tcW w:w="3650" w:type="dxa"/>
          </w:tcPr>
          <w:p w:rsidR="0030104C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преодоления риска</w:t>
            </w:r>
          </w:p>
        </w:tc>
      </w:tr>
      <w:tr w:rsidR="00EB36C4" w:rsidRPr="001D0678" w:rsidTr="003A63AD">
        <w:tc>
          <w:tcPr>
            <w:tcW w:w="3227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0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B36C4" w:rsidRPr="001D0678" w:rsidTr="003A63AD">
        <w:tc>
          <w:tcPr>
            <w:tcW w:w="9287" w:type="dxa"/>
            <w:gridSpan w:val="4"/>
          </w:tcPr>
          <w:p w:rsidR="00EB36C4" w:rsidRPr="001D0678" w:rsidRDefault="00EB36C4" w:rsidP="000F5B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Риски, связанные с </w:t>
            </w:r>
            <w:r w:rsidR="000F5B8F" w:rsidRPr="00E25D43">
              <w:rPr>
                <w:rFonts w:ascii="Times New Roman" w:eastAsia="Times New Roman" w:hAnsi="Times New Roman" w:cs="Times New Roman"/>
                <w:lang w:eastAsia="ru-RU"/>
              </w:rPr>
              <w:t>не предоставлением субсидий на реализацию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</w:tr>
      <w:tr w:rsidR="00EB36C4" w:rsidRPr="001D0678" w:rsidTr="003A63AD">
        <w:tc>
          <w:tcPr>
            <w:tcW w:w="3227" w:type="dxa"/>
          </w:tcPr>
          <w:p w:rsidR="002345B7" w:rsidRPr="001D0678" w:rsidRDefault="002345B7" w:rsidP="00E5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Не предоставление субсидий на реализацию муниципальных программ развития малого и среднего предпринимательства</w:t>
            </w:r>
          </w:p>
          <w:p w:rsidR="00EB36C4" w:rsidRPr="001D0678" w:rsidRDefault="002345B7" w:rsidP="002E3B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</w:t>
            </w:r>
            <w:r w:rsidR="009A71A3" w:rsidRPr="00E25D43">
              <w:rPr>
                <w:rFonts w:ascii="Times New Roman" w:eastAsia="Times New Roman" w:hAnsi="Times New Roman" w:cs="Times New Roman"/>
                <w:lang w:eastAsia="ru-RU"/>
              </w:rPr>
              <w:t>бюджета республики Адыгея в рамках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3B0D" w:rsidRPr="001D0678">
              <w:rPr>
                <w:rFonts w:ascii="Times New Roman" w:eastAsia="Times New Roman" w:hAnsi="Times New Roman" w:cs="Times New Roman"/>
                <w:lang w:eastAsia="ru-RU"/>
              </w:rPr>
              <w:t>Государственной программы Республики Адыгея «Развитие экономики»</w:t>
            </w:r>
          </w:p>
        </w:tc>
        <w:tc>
          <w:tcPr>
            <w:tcW w:w="1134" w:type="dxa"/>
          </w:tcPr>
          <w:p w:rsidR="00EB36C4" w:rsidRPr="001D0678" w:rsidRDefault="00EB36C4" w:rsidP="00301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276" w:type="dxa"/>
          </w:tcPr>
          <w:p w:rsidR="00EB36C4" w:rsidRPr="001D0678" w:rsidRDefault="00EB36C4" w:rsidP="003010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EB36C4" w:rsidRPr="00E25D43" w:rsidRDefault="008F6F8C" w:rsidP="008F6F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D43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предоставление полного пакета документов для участия в конкурсном отборе муниципальных программ развития малого и среднего предпринимательства </w:t>
            </w:r>
          </w:p>
        </w:tc>
      </w:tr>
      <w:tr w:rsidR="00EB36C4" w:rsidRPr="001D0678" w:rsidTr="003A63AD">
        <w:tc>
          <w:tcPr>
            <w:tcW w:w="3227" w:type="dxa"/>
          </w:tcPr>
          <w:p w:rsidR="002345B7" w:rsidRPr="001D0678" w:rsidRDefault="002345B7" w:rsidP="002345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Не предоставление субсидий на реализацию региональных программ развития малого и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среднего предпринимательства</w:t>
            </w:r>
          </w:p>
          <w:p w:rsidR="00EB36C4" w:rsidRPr="001D0678" w:rsidRDefault="002345B7" w:rsidP="002345B7">
            <w:pPr>
              <w:rPr>
                <w:rFonts w:ascii="Times New Roman" w:hAnsi="Times New Roman" w:cs="Times New Roman"/>
                <w:b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 </w:t>
            </w:r>
            <w:r w:rsidR="00EB36C4" w:rsidRPr="001D0678">
              <w:rPr>
                <w:rFonts w:ascii="Times New Roman" w:eastAsia="Times New Roman" w:hAnsi="Times New Roman" w:cs="Times New Roman"/>
                <w:lang w:eastAsia="ru-RU"/>
              </w:rPr>
              <w:t>федерального бюджета</w:t>
            </w:r>
          </w:p>
        </w:tc>
        <w:tc>
          <w:tcPr>
            <w:tcW w:w="1134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высокая</w:t>
            </w:r>
          </w:p>
        </w:tc>
        <w:tc>
          <w:tcPr>
            <w:tcW w:w="1276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EB36C4" w:rsidRPr="001D0678" w:rsidRDefault="00EB36C4" w:rsidP="009120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приоритетов для первоочередного финансирования; </w:t>
            </w:r>
            <w:r w:rsidR="00912027" w:rsidRPr="001D0678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бюджетных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вложений</w:t>
            </w:r>
          </w:p>
        </w:tc>
      </w:tr>
      <w:tr w:rsidR="00EB36C4" w:rsidRPr="001D0678" w:rsidTr="003A63AD">
        <w:tc>
          <w:tcPr>
            <w:tcW w:w="9287" w:type="dxa"/>
            <w:gridSpan w:val="4"/>
          </w:tcPr>
          <w:p w:rsidR="00EB36C4" w:rsidRPr="001D0678" w:rsidRDefault="00EB36C4" w:rsidP="00E52A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Риски, связанные с изменением внешней среды</w:t>
            </w:r>
          </w:p>
        </w:tc>
      </w:tr>
      <w:tr w:rsidR="00EB36C4" w:rsidRPr="001D0678" w:rsidTr="003A63AD">
        <w:tc>
          <w:tcPr>
            <w:tcW w:w="3227" w:type="dxa"/>
          </w:tcPr>
          <w:p w:rsidR="00EB36C4" w:rsidRPr="001D0678" w:rsidRDefault="00EB36C4" w:rsidP="00CA53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конкурентоспособности и, как следствие, уход в "тень" или закрытие предприятий </w:t>
            </w:r>
            <w:r w:rsidR="00E52A1A" w:rsidRPr="001D06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МСП </w:t>
            </w:r>
            <w:r w:rsidR="00E52A1A"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города</w:t>
            </w:r>
            <w:r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CA53E1"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связи с </w:t>
            </w:r>
            <w:r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вступлени</w:t>
            </w:r>
            <w:r w:rsidR="00CA53E1"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</w:t>
            </w:r>
            <w:r w:rsidRPr="001D0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России в ВТО  </w:t>
            </w:r>
          </w:p>
        </w:tc>
        <w:tc>
          <w:tcPr>
            <w:tcW w:w="1134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1276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EB36C4" w:rsidRPr="001D0678" w:rsidRDefault="00EB36C4" w:rsidP="002E3B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информационно-методической, образовательной работы с предприятиями </w:t>
            </w:r>
            <w:r w:rsidR="002E3B0D" w:rsidRPr="001D0678">
              <w:rPr>
                <w:rFonts w:ascii="Times New Roman" w:eastAsia="Times New Roman" w:hAnsi="Times New Roman" w:cs="Times New Roman"/>
                <w:lang w:eastAsia="ru-RU"/>
              </w:rPr>
              <w:t>города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к работе в новых условиях;                                                выработка скоординированных                                       действий органов власти</w:t>
            </w:r>
            <w:r w:rsidR="00E52A1A"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Адыгея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52A1A" w:rsidRPr="001D0678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Майкоп»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, общественных                                             объединений и организаций                                             предпринимателей по                                           реализации адаптационных мер                                             к условиям ВТО</w:t>
            </w:r>
          </w:p>
        </w:tc>
      </w:tr>
      <w:tr w:rsidR="00EB36C4" w:rsidRPr="001D0678" w:rsidTr="00361E33">
        <w:trPr>
          <w:trHeight w:val="1842"/>
        </w:trPr>
        <w:tc>
          <w:tcPr>
            <w:tcW w:w="3227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Значительные изменения налогового </w:t>
            </w:r>
            <w:r w:rsidR="008F6F8C" w:rsidRPr="001D0678">
              <w:rPr>
                <w:rFonts w:ascii="Times New Roman" w:eastAsia="Times New Roman" w:hAnsi="Times New Roman" w:cs="Times New Roman"/>
                <w:lang w:eastAsia="ru-RU"/>
              </w:rPr>
              <w:t>законодательства,</w:t>
            </w:r>
            <w:r w:rsidR="009A7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71A3" w:rsidRPr="00E25D43">
              <w:rPr>
                <w:rFonts w:ascii="Times New Roman" w:eastAsia="Times New Roman" w:hAnsi="Times New Roman" w:cs="Times New Roman"/>
                <w:lang w:eastAsia="ru-RU"/>
              </w:rPr>
              <w:t>влияющие на дальнейшую реализацию программы</w:t>
            </w:r>
          </w:p>
        </w:tc>
        <w:tc>
          <w:tcPr>
            <w:tcW w:w="1134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предложений по    внесению изменений в законодательство </w:t>
            </w:r>
            <w:r w:rsidR="00D13F31" w:rsidRPr="001D067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взаимодействии с общественными и</w:t>
            </w:r>
          </w:p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профессиональными</w:t>
            </w:r>
          </w:p>
          <w:p w:rsidR="00EB36C4" w:rsidRPr="001D0678" w:rsidRDefault="00EB36C4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объединениями</w:t>
            </w:r>
          </w:p>
          <w:p w:rsidR="00EB36C4" w:rsidRPr="001D0678" w:rsidRDefault="00E52A1A" w:rsidP="00EB36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предпринимателей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Кризисные явления в экономике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разработка и внедрение предложений по усилению мер государственной поддержки СМСП на всех уровнях во взаимодействии с общественными и профессиональными объединениями предпринимателей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6B5041" w:rsidP="00D87A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Изменения федерального и республиканского законодательства в сфере государственной поддержки С</w:t>
            </w:r>
            <w:r w:rsidR="00D87A1B" w:rsidRPr="001D067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6B5041" w:rsidRPr="001D0678" w:rsidRDefault="006B5041" w:rsidP="00D13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предложений по регулированию форм и видов государственной поддержки СМСП </w:t>
            </w:r>
            <w:r w:rsidR="00D13F31" w:rsidRPr="001D067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взаимодействии с  общественными и профессиональными объединениями предпринимателей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6B5041" w:rsidP="00E5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актуальности мероприятий </w:t>
            </w:r>
            <w:r w:rsidR="00E52A1A"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ежегодный анализ эффективности мероприятий Программы; перераспределение средств между мероприятиями Программы</w:t>
            </w:r>
          </w:p>
        </w:tc>
      </w:tr>
      <w:tr w:rsidR="006B5041" w:rsidRPr="001D0678" w:rsidTr="003A63AD">
        <w:tc>
          <w:tcPr>
            <w:tcW w:w="9287" w:type="dxa"/>
            <w:gridSpan w:val="4"/>
          </w:tcPr>
          <w:p w:rsidR="006B5041" w:rsidRPr="001D0678" w:rsidRDefault="006B5041" w:rsidP="0091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Риски, связанные с человеческим фактором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Недоверие со стороны предпринимателей в части доступности мероприятий Программы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650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повышение открытости за счет информирования предпринимательской среды об осуществляемых мероприятиях на регулярной основе; популяризация успешных проектов, реализованных с помощью мер муниципальной поддержки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Недостаточная активность СМСП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650" w:type="dxa"/>
          </w:tcPr>
          <w:p w:rsidR="006B5041" w:rsidRPr="001D0678" w:rsidRDefault="006B5041" w:rsidP="00E52A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мероприятий Программы </w:t>
            </w:r>
          </w:p>
        </w:tc>
      </w:tr>
      <w:tr w:rsidR="006B5041" w:rsidRPr="001D0678" w:rsidTr="003A63AD">
        <w:tc>
          <w:tcPr>
            <w:tcW w:w="9287" w:type="dxa"/>
            <w:gridSpan w:val="4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Риски, связанные с недостоверностью информации</w:t>
            </w:r>
          </w:p>
          <w:p w:rsidR="006B5041" w:rsidRPr="001D0678" w:rsidRDefault="006B5041" w:rsidP="006B50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(статистической, налоговой и т.д.)</w:t>
            </w:r>
          </w:p>
        </w:tc>
      </w:tr>
      <w:tr w:rsidR="006B5041" w:rsidRPr="001D0678" w:rsidTr="003A63AD">
        <w:tc>
          <w:tcPr>
            <w:tcW w:w="3227" w:type="dxa"/>
          </w:tcPr>
          <w:p w:rsidR="006B5041" w:rsidRPr="001D0678" w:rsidRDefault="0091704A" w:rsidP="009A71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D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</w:t>
            </w:r>
            <w:r w:rsidR="009A71A3" w:rsidRPr="00E25D43">
              <w:rPr>
                <w:rFonts w:ascii="Times New Roman" w:eastAsia="Times New Roman" w:hAnsi="Times New Roman" w:cs="Times New Roman"/>
                <w:lang w:eastAsia="ru-RU"/>
              </w:rPr>
              <w:t>корректная</w:t>
            </w:r>
            <w:r w:rsidRPr="009A71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оценка перспектив развития предпринимательства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134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</w:p>
        </w:tc>
        <w:tc>
          <w:tcPr>
            <w:tcW w:w="1276" w:type="dxa"/>
          </w:tcPr>
          <w:p w:rsidR="006B5041" w:rsidRPr="001D0678" w:rsidRDefault="006B5041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3650" w:type="dxa"/>
          </w:tcPr>
          <w:p w:rsidR="006B5041" w:rsidRPr="001D0678" w:rsidRDefault="0091704A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соглашений с налоговой инспекцией и органом статистики о взаимодействии и информационном обмене по показателям СМСП; проведение исследований предпринимательской среды; возможность корректировки программных мероприятий</w:t>
            </w:r>
          </w:p>
        </w:tc>
      </w:tr>
      <w:tr w:rsidR="0091704A" w:rsidRPr="001D0678" w:rsidTr="003A63AD">
        <w:tc>
          <w:tcPr>
            <w:tcW w:w="9287" w:type="dxa"/>
            <w:gridSpan w:val="4"/>
          </w:tcPr>
          <w:p w:rsidR="0091704A" w:rsidRPr="001D0678" w:rsidRDefault="0091704A" w:rsidP="009170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Риски, связанные с негативными природными явлениями</w:t>
            </w:r>
          </w:p>
        </w:tc>
      </w:tr>
      <w:tr w:rsidR="0091704A" w:rsidRPr="001D0678" w:rsidTr="003A63AD">
        <w:tc>
          <w:tcPr>
            <w:tcW w:w="3227" w:type="dxa"/>
          </w:tcPr>
          <w:p w:rsidR="0091704A" w:rsidRPr="001D0678" w:rsidRDefault="0091704A" w:rsidP="0091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 xml:space="preserve">Форс-мажорные обстоятельства – стихийные бедствия (наводнения, засухи, </w:t>
            </w:r>
            <w:r w:rsidR="00E52A1A" w:rsidRPr="001D0678">
              <w:rPr>
                <w:rFonts w:ascii="Times New Roman" w:eastAsia="Times New Roman" w:hAnsi="Times New Roman" w:cs="Times New Roman"/>
                <w:lang w:eastAsia="ru-RU"/>
              </w:rPr>
              <w:t>землетрясения</w:t>
            </w: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91704A" w:rsidRPr="001D0678" w:rsidRDefault="0091704A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1276" w:type="dxa"/>
          </w:tcPr>
          <w:p w:rsidR="0091704A" w:rsidRPr="001D0678" w:rsidRDefault="0091704A" w:rsidP="006B50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3650" w:type="dxa"/>
          </w:tcPr>
          <w:p w:rsidR="0091704A" w:rsidRPr="001D0678" w:rsidRDefault="0091704A" w:rsidP="00917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678">
              <w:rPr>
                <w:rFonts w:ascii="Times New Roman" w:eastAsia="Times New Roman" w:hAnsi="Times New Roman" w:cs="Times New Roman"/>
                <w:lang w:eastAsia="ru-RU"/>
              </w:rPr>
              <w:t>выработка скоординированных действий органов власти Республики Адыгея, Администрации МО «Город Майкоп» по преодолению последствий</w:t>
            </w:r>
          </w:p>
        </w:tc>
      </w:tr>
    </w:tbl>
    <w:p w:rsidR="00AC25C1" w:rsidRPr="00DB5BA2" w:rsidRDefault="00AC25C1" w:rsidP="00AC25C1">
      <w:pPr>
        <w:pStyle w:val="a3"/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361B81" w:rsidRPr="001413B6" w:rsidRDefault="001413B6" w:rsidP="00361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E641A" w:rsidRPr="001413B6">
        <w:rPr>
          <w:rFonts w:ascii="Times New Roman" w:hAnsi="Times New Roman" w:cs="Times New Roman"/>
          <w:b/>
          <w:sz w:val="28"/>
          <w:szCs w:val="28"/>
        </w:rPr>
        <w:t>Участие муниципального образования «Город Майкоп» в формировании федеральных и республиканских государственных программах поддержки предпринимательства</w:t>
      </w:r>
    </w:p>
    <w:p w:rsidR="007E641A" w:rsidRDefault="007E641A" w:rsidP="007E6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27 февраля 2009 года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предусматривается распределение и предоставление субсидий из федерального бюджета бюджетам субъектов Российской Федерации на государственную поддержку малого и среднего предпринимательства</w:t>
      </w:r>
      <w:r w:rsidR="00C44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C44F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программы Республики Адыгея и муниципальных программ развития малого и среднего предпринимательства позволит Республике Адыгея принимать участие в ежегодном конкурсном отборе субъектов Российской Федерации, бюджетам которых предоставляются субсидии для финансирования мероприятий, осуществляемых в рамках оказания государственной поддержки малого и среднего предпринимательства. По итогам указанного конкурсного отбора возможно получение финансовых средств из федерального бюджета на цели, предусмотренные Программой.</w:t>
      </w:r>
    </w:p>
    <w:p w:rsidR="007E641A" w:rsidRDefault="007E641A" w:rsidP="007E64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мероприятием  </w:t>
      </w:r>
      <w:r w:rsidR="00FF5B0B" w:rsidRPr="00F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A023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B0B" w:rsidRPr="00F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«Развитие экономики»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«Город Майкоп» может получить субсидию из бюджета Республики Адыгея на реализацию муниципальн</w:t>
      </w:r>
      <w:r w:rsidR="00C44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44F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малого и среднего предпринимательства</w:t>
      </w:r>
      <w:r w:rsidR="00DD2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C5" w:rsidRPr="00E267C5" w:rsidRDefault="00E267C5" w:rsidP="00E26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из республиканского бюджета на очередной год определяется в соответствии с Государственной программой Республики Адыгея «Развитие экономики».</w:t>
      </w:r>
    </w:p>
    <w:p w:rsidR="00DB5BA2" w:rsidRDefault="00DB5BA2" w:rsidP="00DB5BA2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E641A" w:rsidRPr="00DB5BA2" w:rsidRDefault="001413B6" w:rsidP="00DB5BA2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sectPr w:rsidR="007E641A" w:rsidRPr="00DB5BA2" w:rsidSect="00773CD5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71" w:rsidRDefault="00D70D71" w:rsidP="00773CD5">
      <w:pPr>
        <w:spacing w:after="0" w:line="240" w:lineRule="auto"/>
      </w:pPr>
      <w:r>
        <w:separator/>
      </w:r>
    </w:p>
  </w:endnote>
  <w:endnote w:type="continuationSeparator" w:id="0">
    <w:p w:rsidR="00D70D71" w:rsidRDefault="00D70D71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71" w:rsidRDefault="00D70D71" w:rsidP="00773CD5">
      <w:pPr>
        <w:spacing w:after="0" w:line="240" w:lineRule="auto"/>
      </w:pPr>
      <w:r>
        <w:separator/>
      </w:r>
    </w:p>
  </w:footnote>
  <w:footnote w:type="continuationSeparator" w:id="0">
    <w:p w:rsidR="00D70D71" w:rsidRDefault="00D70D71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2382"/>
      <w:docPartObj>
        <w:docPartGallery w:val="Page Numbers (Top of Page)"/>
        <w:docPartUnique/>
      </w:docPartObj>
    </w:sdtPr>
    <w:sdtEndPr/>
    <w:sdtContent>
      <w:p w:rsidR="00C479A1" w:rsidRDefault="00C479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409">
          <w:rPr>
            <w:noProof/>
          </w:rPr>
          <w:t>13</w:t>
        </w:r>
        <w:r>
          <w:fldChar w:fldCharType="end"/>
        </w:r>
      </w:p>
    </w:sdtContent>
  </w:sdt>
  <w:p w:rsidR="00C479A1" w:rsidRDefault="00C479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3"/>
    <w:rsid w:val="000133CD"/>
    <w:rsid w:val="00021737"/>
    <w:rsid w:val="00061B39"/>
    <w:rsid w:val="000A4473"/>
    <w:rsid w:val="000F5B8F"/>
    <w:rsid w:val="0010146E"/>
    <w:rsid w:val="00105EB7"/>
    <w:rsid w:val="00107EBC"/>
    <w:rsid w:val="00115158"/>
    <w:rsid w:val="001413B6"/>
    <w:rsid w:val="00142416"/>
    <w:rsid w:val="001443B9"/>
    <w:rsid w:val="00190ECE"/>
    <w:rsid w:val="001944D8"/>
    <w:rsid w:val="001A1133"/>
    <w:rsid w:val="001B060C"/>
    <w:rsid w:val="001B070B"/>
    <w:rsid w:val="001B263E"/>
    <w:rsid w:val="001D0678"/>
    <w:rsid w:val="001E350C"/>
    <w:rsid w:val="001F026F"/>
    <w:rsid w:val="001F7D9C"/>
    <w:rsid w:val="00204428"/>
    <w:rsid w:val="00216FAC"/>
    <w:rsid w:val="0021778F"/>
    <w:rsid w:val="00230AE5"/>
    <w:rsid w:val="002345B7"/>
    <w:rsid w:val="00246D28"/>
    <w:rsid w:val="00256979"/>
    <w:rsid w:val="00256A53"/>
    <w:rsid w:val="00271D26"/>
    <w:rsid w:val="002724F0"/>
    <w:rsid w:val="002B0639"/>
    <w:rsid w:val="002C260A"/>
    <w:rsid w:val="002D34A3"/>
    <w:rsid w:val="002E3B0D"/>
    <w:rsid w:val="0030104C"/>
    <w:rsid w:val="00302CD7"/>
    <w:rsid w:val="00307761"/>
    <w:rsid w:val="003109D1"/>
    <w:rsid w:val="00314C3D"/>
    <w:rsid w:val="003164A0"/>
    <w:rsid w:val="003166DC"/>
    <w:rsid w:val="003225A2"/>
    <w:rsid w:val="0033502A"/>
    <w:rsid w:val="00337231"/>
    <w:rsid w:val="003456B1"/>
    <w:rsid w:val="003618D0"/>
    <w:rsid w:val="00361B81"/>
    <w:rsid w:val="00361E33"/>
    <w:rsid w:val="00361EA4"/>
    <w:rsid w:val="00364987"/>
    <w:rsid w:val="00374F66"/>
    <w:rsid w:val="00397E67"/>
    <w:rsid w:val="003A205B"/>
    <w:rsid w:val="003A63AD"/>
    <w:rsid w:val="003A7A9E"/>
    <w:rsid w:val="003A7C31"/>
    <w:rsid w:val="003C3108"/>
    <w:rsid w:val="003F7D08"/>
    <w:rsid w:val="00402409"/>
    <w:rsid w:val="004118ED"/>
    <w:rsid w:val="004155EE"/>
    <w:rsid w:val="00427F71"/>
    <w:rsid w:val="00435C0B"/>
    <w:rsid w:val="00454161"/>
    <w:rsid w:val="00455CC4"/>
    <w:rsid w:val="0046035F"/>
    <w:rsid w:val="00476F87"/>
    <w:rsid w:val="00480FF9"/>
    <w:rsid w:val="004861E1"/>
    <w:rsid w:val="00486B14"/>
    <w:rsid w:val="00487454"/>
    <w:rsid w:val="004915E6"/>
    <w:rsid w:val="00494B38"/>
    <w:rsid w:val="004A0CD1"/>
    <w:rsid w:val="004B04AB"/>
    <w:rsid w:val="004B4B00"/>
    <w:rsid w:val="00506182"/>
    <w:rsid w:val="00512322"/>
    <w:rsid w:val="00525505"/>
    <w:rsid w:val="005308F0"/>
    <w:rsid w:val="00541C5D"/>
    <w:rsid w:val="0054482F"/>
    <w:rsid w:val="0057471A"/>
    <w:rsid w:val="005960A3"/>
    <w:rsid w:val="005A16F1"/>
    <w:rsid w:val="005F5CFF"/>
    <w:rsid w:val="00621AD1"/>
    <w:rsid w:val="0062264A"/>
    <w:rsid w:val="006364E3"/>
    <w:rsid w:val="006570C4"/>
    <w:rsid w:val="00665A74"/>
    <w:rsid w:val="006B5041"/>
    <w:rsid w:val="006C5192"/>
    <w:rsid w:val="006D209F"/>
    <w:rsid w:val="006D5027"/>
    <w:rsid w:val="006E69C8"/>
    <w:rsid w:val="006F45A4"/>
    <w:rsid w:val="006F5A94"/>
    <w:rsid w:val="00713E05"/>
    <w:rsid w:val="00744A01"/>
    <w:rsid w:val="00767255"/>
    <w:rsid w:val="00773CD5"/>
    <w:rsid w:val="00794076"/>
    <w:rsid w:val="007D194F"/>
    <w:rsid w:val="007D33A8"/>
    <w:rsid w:val="007D4303"/>
    <w:rsid w:val="007D6A28"/>
    <w:rsid w:val="007E641A"/>
    <w:rsid w:val="008118CC"/>
    <w:rsid w:val="00832BE7"/>
    <w:rsid w:val="00834C8F"/>
    <w:rsid w:val="0084270C"/>
    <w:rsid w:val="00850D4C"/>
    <w:rsid w:val="00867DA0"/>
    <w:rsid w:val="008829FC"/>
    <w:rsid w:val="00884DE5"/>
    <w:rsid w:val="008D386C"/>
    <w:rsid w:val="008D57D4"/>
    <w:rsid w:val="008E49A5"/>
    <w:rsid w:val="008F3312"/>
    <w:rsid w:val="008F6F8C"/>
    <w:rsid w:val="00912027"/>
    <w:rsid w:val="0091704A"/>
    <w:rsid w:val="00927A6C"/>
    <w:rsid w:val="00966C91"/>
    <w:rsid w:val="00966CC5"/>
    <w:rsid w:val="009704E2"/>
    <w:rsid w:val="0097291B"/>
    <w:rsid w:val="00982CE3"/>
    <w:rsid w:val="00982DFA"/>
    <w:rsid w:val="009863E2"/>
    <w:rsid w:val="009A71A3"/>
    <w:rsid w:val="009E231B"/>
    <w:rsid w:val="009E47D9"/>
    <w:rsid w:val="00A02333"/>
    <w:rsid w:val="00A04018"/>
    <w:rsid w:val="00A05FDE"/>
    <w:rsid w:val="00A235CD"/>
    <w:rsid w:val="00A3504F"/>
    <w:rsid w:val="00A479A5"/>
    <w:rsid w:val="00A47B64"/>
    <w:rsid w:val="00A9252F"/>
    <w:rsid w:val="00AB4D7E"/>
    <w:rsid w:val="00AC0AF9"/>
    <w:rsid w:val="00AC25C1"/>
    <w:rsid w:val="00AC2840"/>
    <w:rsid w:val="00AD448B"/>
    <w:rsid w:val="00B039EF"/>
    <w:rsid w:val="00B26464"/>
    <w:rsid w:val="00B272D9"/>
    <w:rsid w:val="00B27B59"/>
    <w:rsid w:val="00B74EE5"/>
    <w:rsid w:val="00B83053"/>
    <w:rsid w:val="00B84669"/>
    <w:rsid w:val="00B90BBD"/>
    <w:rsid w:val="00B94463"/>
    <w:rsid w:val="00BB252F"/>
    <w:rsid w:val="00BC3DDA"/>
    <w:rsid w:val="00BD4514"/>
    <w:rsid w:val="00BD7066"/>
    <w:rsid w:val="00C0229B"/>
    <w:rsid w:val="00C074A8"/>
    <w:rsid w:val="00C101AF"/>
    <w:rsid w:val="00C2187F"/>
    <w:rsid w:val="00C26A21"/>
    <w:rsid w:val="00C3589A"/>
    <w:rsid w:val="00C44FC1"/>
    <w:rsid w:val="00C454E4"/>
    <w:rsid w:val="00C479A1"/>
    <w:rsid w:val="00C503A5"/>
    <w:rsid w:val="00C62A89"/>
    <w:rsid w:val="00C7023D"/>
    <w:rsid w:val="00C96A3A"/>
    <w:rsid w:val="00CA12B9"/>
    <w:rsid w:val="00CA16D9"/>
    <w:rsid w:val="00CA53E1"/>
    <w:rsid w:val="00CA7A79"/>
    <w:rsid w:val="00CF2B32"/>
    <w:rsid w:val="00D03368"/>
    <w:rsid w:val="00D13F31"/>
    <w:rsid w:val="00D33346"/>
    <w:rsid w:val="00D53116"/>
    <w:rsid w:val="00D70D71"/>
    <w:rsid w:val="00D72036"/>
    <w:rsid w:val="00D72B60"/>
    <w:rsid w:val="00D87A1B"/>
    <w:rsid w:val="00DA57AA"/>
    <w:rsid w:val="00DB0785"/>
    <w:rsid w:val="00DB136B"/>
    <w:rsid w:val="00DB5BA2"/>
    <w:rsid w:val="00DC7D52"/>
    <w:rsid w:val="00DD27F2"/>
    <w:rsid w:val="00E103A3"/>
    <w:rsid w:val="00E15932"/>
    <w:rsid w:val="00E25D43"/>
    <w:rsid w:val="00E267C5"/>
    <w:rsid w:val="00E52A1A"/>
    <w:rsid w:val="00E55330"/>
    <w:rsid w:val="00E84698"/>
    <w:rsid w:val="00E84E19"/>
    <w:rsid w:val="00E87889"/>
    <w:rsid w:val="00EB36C4"/>
    <w:rsid w:val="00EB7D6A"/>
    <w:rsid w:val="00ED7614"/>
    <w:rsid w:val="00EE009E"/>
    <w:rsid w:val="00F032A2"/>
    <w:rsid w:val="00F04C13"/>
    <w:rsid w:val="00F1768A"/>
    <w:rsid w:val="00F26581"/>
    <w:rsid w:val="00F34DF2"/>
    <w:rsid w:val="00F55B7F"/>
    <w:rsid w:val="00F662F6"/>
    <w:rsid w:val="00F73BE0"/>
    <w:rsid w:val="00F76F63"/>
    <w:rsid w:val="00F83F8B"/>
    <w:rsid w:val="00F8599C"/>
    <w:rsid w:val="00F85B24"/>
    <w:rsid w:val="00F87418"/>
    <w:rsid w:val="00FA0454"/>
    <w:rsid w:val="00FA1AD3"/>
    <w:rsid w:val="00FA40D6"/>
    <w:rsid w:val="00FB2D5D"/>
    <w:rsid w:val="00FC2ADC"/>
    <w:rsid w:val="00FC4AE9"/>
    <w:rsid w:val="00FD05A0"/>
    <w:rsid w:val="00FD2140"/>
    <w:rsid w:val="00FD715D"/>
    <w:rsid w:val="00FE7898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971D-DB15-4F10-B738-661CF5CC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mayko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2399271.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A6D6-0CE2-44A8-9882-30D6F6D4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2</cp:revision>
  <cp:lastPrinted>2013-10-24T10:48:00Z</cp:lastPrinted>
  <dcterms:created xsi:type="dcterms:W3CDTF">2015-01-22T13:22:00Z</dcterms:created>
  <dcterms:modified xsi:type="dcterms:W3CDTF">2015-01-22T13:22:00Z</dcterms:modified>
</cp:coreProperties>
</file>